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FCE" w:rsidRDefault="006A5FCE" w:rsidP="00FF62FA">
      <w:pPr>
        <w:tabs>
          <w:tab w:val="left" w:pos="9180"/>
        </w:tabs>
        <w:ind w:left="6300" w:right="-5"/>
      </w:pPr>
      <w:r>
        <w:t xml:space="preserve">Приложение № </w:t>
      </w:r>
      <w:r w:rsidR="009F3AE4">
        <w:t>3</w:t>
      </w:r>
    </w:p>
    <w:p w:rsidR="006A5FCE" w:rsidRDefault="006A5FCE" w:rsidP="00FF62FA">
      <w:pPr>
        <w:tabs>
          <w:tab w:val="left" w:pos="9180"/>
        </w:tabs>
        <w:ind w:left="6300"/>
      </w:pPr>
      <w:r>
        <w:t xml:space="preserve">к   решению  Совета </w:t>
      </w:r>
      <w:proofErr w:type="gramStart"/>
      <w:r>
        <w:t>народных</w:t>
      </w:r>
      <w:proofErr w:type="gramEnd"/>
    </w:p>
    <w:p w:rsidR="006A5FCE" w:rsidRDefault="006A5FCE" w:rsidP="00FF62FA">
      <w:pPr>
        <w:tabs>
          <w:tab w:val="left" w:pos="9180"/>
        </w:tabs>
        <w:ind w:left="6300"/>
      </w:pPr>
      <w:r>
        <w:t xml:space="preserve">депутатов  города Почепа «О бюджете </w:t>
      </w:r>
      <w:proofErr w:type="spellStart"/>
      <w:r>
        <w:t>Почепского</w:t>
      </w:r>
      <w:proofErr w:type="spellEnd"/>
      <w:r>
        <w:t xml:space="preserve"> городского поселения </w:t>
      </w:r>
      <w:proofErr w:type="spellStart"/>
      <w:r>
        <w:t>Почепского</w:t>
      </w:r>
      <w:proofErr w:type="spellEnd"/>
      <w:r>
        <w:t xml:space="preserve"> муниципального района  на 201</w:t>
      </w:r>
      <w:r w:rsidR="00461C65">
        <w:t>6</w:t>
      </w:r>
      <w:r>
        <w:t xml:space="preserve"> год»  от                    201</w:t>
      </w:r>
      <w:r w:rsidR="00461C65">
        <w:t>5</w:t>
      </w:r>
      <w:bookmarkStart w:id="0" w:name="_GoBack"/>
      <w:bookmarkEnd w:id="0"/>
      <w:r>
        <w:t xml:space="preserve"> №       </w:t>
      </w:r>
    </w:p>
    <w:p w:rsidR="006A5FCE" w:rsidRDefault="006A5FCE" w:rsidP="00FF62FA">
      <w:pPr>
        <w:tabs>
          <w:tab w:val="left" w:pos="9180"/>
        </w:tabs>
        <w:ind w:firstLine="6300"/>
      </w:pPr>
    </w:p>
    <w:p w:rsidR="006A5FCE" w:rsidRDefault="006A5FCE" w:rsidP="00FF62FA">
      <w:pPr>
        <w:tabs>
          <w:tab w:val="left" w:pos="9180"/>
        </w:tabs>
        <w:ind w:left="2268" w:hanging="155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</w:t>
      </w:r>
      <w:r w:rsidR="009F3AE4">
        <w:rPr>
          <w:b/>
          <w:bCs/>
          <w:sz w:val="28"/>
          <w:szCs w:val="28"/>
        </w:rPr>
        <w:t xml:space="preserve">главных администраторов </w:t>
      </w:r>
      <w:r>
        <w:rPr>
          <w:b/>
          <w:bCs/>
          <w:sz w:val="28"/>
          <w:szCs w:val="28"/>
        </w:rPr>
        <w:t>доходов бюджета</w:t>
      </w:r>
    </w:p>
    <w:p w:rsidR="009F3AE4" w:rsidRDefault="006A5FCE" w:rsidP="00FF62FA">
      <w:pPr>
        <w:ind w:left="180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Почепского</w:t>
      </w:r>
      <w:proofErr w:type="spellEnd"/>
      <w:r>
        <w:rPr>
          <w:b/>
          <w:bCs/>
          <w:sz w:val="28"/>
          <w:szCs w:val="28"/>
        </w:rPr>
        <w:t xml:space="preserve"> городского поселения </w:t>
      </w:r>
    </w:p>
    <w:p w:rsidR="006A5FCE" w:rsidRDefault="006A5FCE" w:rsidP="00FF62FA">
      <w:pPr>
        <w:ind w:left="180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Почепского</w:t>
      </w:r>
      <w:proofErr w:type="spellEnd"/>
      <w:r>
        <w:rPr>
          <w:b/>
          <w:bCs/>
          <w:sz w:val="28"/>
          <w:szCs w:val="28"/>
        </w:rPr>
        <w:t xml:space="preserve"> муниципального района</w:t>
      </w:r>
      <w:r w:rsidR="009F3AE4">
        <w:rPr>
          <w:b/>
          <w:bCs/>
          <w:sz w:val="28"/>
          <w:szCs w:val="28"/>
        </w:rPr>
        <w:t xml:space="preserve"> на 2016 г</w:t>
      </w:r>
    </w:p>
    <w:p w:rsidR="006A5FCE" w:rsidRDefault="006A5FCE" w:rsidP="00FF62FA">
      <w:pPr>
        <w:ind w:left="180"/>
        <w:jc w:val="center"/>
        <w:rPr>
          <w:b/>
          <w:bCs/>
          <w:sz w:val="28"/>
          <w:szCs w:val="28"/>
        </w:rPr>
      </w:pPr>
    </w:p>
    <w:tbl>
      <w:tblPr>
        <w:tblW w:w="107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2705"/>
        <w:gridCol w:w="6432"/>
      </w:tblGrid>
      <w:tr w:rsidR="006A5FCE" w:rsidTr="0091568B">
        <w:trPr>
          <w:trHeight w:val="345"/>
        </w:trPr>
        <w:tc>
          <w:tcPr>
            <w:tcW w:w="4325" w:type="dxa"/>
            <w:gridSpan w:val="2"/>
            <w:vAlign w:val="center"/>
          </w:tcPr>
          <w:p w:rsidR="006A5FCE" w:rsidRDefault="006A5F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6432" w:type="dxa"/>
            <w:vMerge w:val="restart"/>
          </w:tcPr>
          <w:p w:rsidR="006A5FCE" w:rsidRDefault="006A5FCE">
            <w:pPr>
              <w:tabs>
                <w:tab w:val="center" w:pos="4153"/>
                <w:tab w:val="right" w:pos="8306"/>
              </w:tabs>
              <w:ind w:firstLine="6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 xml:space="preserve">Наименование администраторов доходов бюджета </w:t>
            </w:r>
            <w:proofErr w:type="spellStart"/>
            <w:r>
              <w:rPr>
                <w:b/>
                <w:bCs/>
                <w:snapToGrid w:val="0"/>
              </w:rPr>
              <w:t>Почепское</w:t>
            </w:r>
            <w:proofErr w:type="spellEnd"/>
            <w:r>
              <w:rPr>
                <w:b/>
                <w:bCs/>
                <w:snapToGrid w:val="0"/>
              </w:rPr>
              <w:t xml:space="preserve"> городское поселение </w:t>
            </w:r>
            <w:proofErr w:type="spellStart"/>
            <w:r>
              <w:rPr>
                <w:b/>
                <w:bCs/>
                <w:snapToGrid w:val="0"/>
              </w:rPr>
              <w:t>Почепского</w:t>
            </w:r>
            <w:proofErr w:type="spellEnd"/>
            <w:r>
              <w:rPr>
                <w:b/>
                <w:bCs/>
                <w:snapToGrid w:val="0"/>
              </w:rPr>
              <w:t xml:space="preserve"> муниципального района</w:t>
            </w:r>
          </w:p>
        </w:tc>
      </w:tr>
      <w:tr w:rsidR="006A5FCE" w:rsidTr="0091568B">
        <w:trPr>
          <w:trHeight w:val="540"/>
        </w:trPr>
        <w:tc>
          <w:tcPr>
            <w:tcW w:w="1620" w:type="dxa"/>
            <w:vAlign w:val="center"/>
          </w:tcPr>
          <w:p w:rsidR="006A5FCE" w:rsidRDefault="006A5FCE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>
              <w:rPr>
                <w:b/>
                <w:bCs/>
              </w:rPr>
              <w:t>администра</w:t>
            </w:r>
            <w:proofErr w:type="spellEnd"/>
            <w:r>
              <w:rPr>
                <w:b/>
                <w:bCs/>
              </w:rPr>
              <w:t>-тора</w:t>
            </w:r>
            <w:proofErr w:type="gramEnd"/>
            <w:r>
              <w:rPr>
                <w:b/>
                <w:bCs/>
              </w:rPr>
              <w:t xml:space="preserve"> доходов</w:t>
            </w:r>
          </w:p>
        </w:tc>
        <w:tc>
          <w:tcPr>
            <w:tcW w:w="2705" w:type="dxa"/>
            <w:vAlign w:val="center"/>
          </w:tcPr>
          <w:p w:rsidR="006A5FCE" w:rsidRDefault="006A5F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доходы </w:t>
            </w:r>
            <w:r>
              <w:rPr>
                <w:b/>
                <w:bCs/>
                <w:snapToGrid w:val="0"/>
              </w:rPr>
              <w:t xml:space="preserve">бюджета </w:t>
            </w:r>
            <w:proofErr w:type="spellStart"/>
            <w:r>
              <w:rPr>
                <w:b/>
                <w:bCs/>
                <w:snapToGrid w:val="0"/>
              </w:rPr>
              <w:t>Почепское</w:t>
            </w:r>
            <w:proofErr w:type="spellEnd"/>
            <w:r>
              <w:rPr>
                <w:b/>
                <w:bCs/>
                <w:snapToGrid w:val="0"/>
              </w:rPr>
              <w:t xml:space="preserve"> городское поселение </w:t>
            </w:r>
            <w:proofErr w:type="spellStart"/>
            <w:r>
              <w:rPr>
                <w:b/>
                <w:bCs/>
                <w:snapToGrid w:val="0"/>
              </w:rPr>
              <w:t>Почепского</w:t>
            </w:r>
            <w:proofErr w:type="spellEnd"/>
            <w:r>
              <w:rPr>
                <w:b/>
                <w:bCs/>
                <w:snapToGrid w:val="0"/>
              </w:rPr>
              <w:t xml:space="preserve"> муниципального района</w:t>
            </w:r>
          </w:p>
        </w:tc>
        <w:tc>
          <w:tcPr>
            <w:tcW w:w="6432" w:type="dxa"/>
            <w:vMerge/>
            <w:vAlign w:val="center"/>
          </w:tcPr>
          <w:p w:rsidR="006A5FCE" w:rsidRDefault="006A5FCE">
            <w:pPr>
              <w:rPr>
                <w:b/>
                <w:bCs/>
                <w:snapToGrid w:val="0"/>
              </w:rPr>
            </w:pPr>
          </w:p>
        </w:tc>
      </w:tr>
      <w:tr w:rsidR="006A5FCE" w:rsidTr="0091568B">
        <w:trPr>
          <w:trHeight w:val="347"/>
        </w:trPr>
        <w:tc>
          <w:tcPr>
            <w:tcW w:w="10757" w:type="dxa"/>
            <w:gridSpan w:val="3"/>
            <w:vAlign w:val="center"/>
          </w:tcPr>
          <w:p w:rsidR="006A5FCE" w:rsidRDefault="006A5F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Администрация </w:t>
            </w:r>
            <w:proofErr w:type="spellStart"/>
            <w:r>
              <w:rPr>
                <w:b/>
                <w:bCs/>
              </w:rPr>
              <w:t>Почепского</w:t>
            </w:r>
            <w:proofErr w:type="spellEnd"/>
            <w:r>
              <w:rPr>
                <w:b/>
                <w:bCs/>
              </w:rPr>
              <w:t xml:space="preserve"> района</w:t>
            </w:r>
          </w:p>
        </w:tc>
      </w:tr>
      <w:tr w:rsidR="006A5FCE" w:rsidTr="0091568B">
        <w:trPr>
          <w:trHeight w:val="870"/>
        </w:trPr>
        <w:tc>
          <w:tcPr>
            <w:tcW w:w="1620" w:type="dxa"/>
          </w:tcPr>
          <w:p w:rsidR="006A5FCE" w:rsidRDefault="006A5FCE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6A5FCE" w:rsidRDefault="006A5FCE">
            <w:pPr>
              <w:ind w:right="-108"/>
              <w:jc w:val="both"/>
            </w:pPr>
            <w:r>
              <w:t>1 08 07175 01 1000 110</w:t>
            </w:r>
          </w:p>
          <w:p w:rsidR="006A5FCE" w:rsidRDefault="006A5FCE">
            <w:pPr>
              <w:ind w:right="-108"/>
              <w:jc w:val="both"/>
            </w:pPr>
          </w:p>
        </w:tc>
        <w:tc>
          <w:tcPr>
            <w:tcW w:w="6432" w:type="dxa"/>
          </w:tcPr>
          <w:p w:rsidR="006A5FCE" w:rsidRPr="009F3AE4" w:rsidRDefault="009F3AE4">
            <w:pPr>
              <w:jc w:val="both"/>
            </w:pPr>
            <w:r w:rsidRPr="009F3AE4">
              <w:rPr>
                <w:color w:val="000000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</w:tr>
      <w:tr w:rsidR="0091568B" w:rsidTr="0091568B">
        <w:trPr>
          <w:trHeight w:val="1500"/>
        </w:trPr>
        <w:tc>
          <w:tcPr>
            <w:tcW w:w="1620" w:type="dxa"/>
          </w:tcPr>
          <w:p w:rsidR="0091568B" w:rsidRPr="00367729" w:rsidRDefault="0091568B" w:rsidP="009C6A21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91568B" w:rsidRPr="0091568B" w:rsidRDefault="0091568B" w:rsidP="009C6A21">
            <w:pPr>
              <w:ind w:right="-108"/>
              <w:jc w:val="both"/>
            </w:pPr>
            <w:r w:rsidRPr="0091568B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 w:rsidRPr="0091568B">
              <w:rPr>
                <w:color w:val="000000"/>
              </w:rPr>
              <w:t>08</w:t>
            </w:r>
            <w:r>
              <w:rPr>
                <w:color w:val="000000"/>
              </w:rPr>
              <w:t xml:space="preserve"> </w:t>
            </w:r>
            <w:r w:rsidRPr="0091568B">
              <w:rPr>
                <w:color w:val="000000"/>
              </w:rPr>
              <w:t>07175</w:t>
            </w:r>
            <w:r>
              <w:rPr>
                <w:color w:val="000000"/>
              </w:rPr>
              <w:t xml:space="preserve"> </w:t>
            </w:r>
            <w:r w:rsidRPr="0091568B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91568B">
              <w:rPr>
                <w:color w:val="000000"/>
              </w:rPr>
              <w:t>4000</w:t>
            </w:r>
            <w:r>
              <w:rPr>
                <w:color w:val="000000"/>
              </w:rPr>
              <w:t xml:space="preserve"> </w:t>
            </w:r>
            <w:r w:rsidRPr="0091568B">
              <w:rPr>
                <w:color w:val="000000"/>
              </w:rPr>
              <w:t>110</w:t>
            </w:r>
          </w:p>
        </w:tc>
        <w:tc>
          <w:tcPr>
            <w:tcW w:w="6432" w:type="dxa"/>
          </w:tcPr>
          <w:p w:rsidR="0091568B" w:rsidRPr="0091568B" w:rsidRDefault="0091568B" w:rsidP="009C6A21">
            <w:pPr>
              <w:jc w:val="both"/>
              <w:rPr>
                <w:color w:val="000000"/>
              </w:rPr>
            </w:pPr>
            <w:r w:rsidRPr="0091568B">
              <w:rPr>
                <w:color w:val="000000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</w:tr>
      <w:tr w:rsidR="006A5FCE" w:rsidTr="0091568B">
        <w:trPr>
          <w:trHeight w:val="1500"/>
        </w:trPr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ind w:right="-108"/>
              <w:jc w:val="both"/>
            </w:pPr>
            <w:r w:rsidRPr="00367729">
              <w:t>1 11 05025 13 0000 120</w:t>
            </w:r>
          </w:p>
        </w:tc>
        <w:tc>
          <w:tcPr>
            <w:tcW w:w="6432" w:type="dxa"/>
          </w:tcPr>
          <w:p w:rsidR="006A5FCE" w:rsidRPr="009F3AE4" w:rsidRDefault="009F3AE4" w:rsidP="009C6A21">
            <w:pPr>
              <w:jc w:val="both"/>
            </w:pPr>
            <w:proofErr w:type="gramStart"/>
            <w:r w:rsidRPr="009F3AE4">
              <w:rPr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</w:t>
            </w:r>
            <w:proofErr w:type="gramEnd"/>
          </w:p>
        </w:tc>
      </w:tr>
      <w:tr w:rsidR="006A5FCE" w:rsidTr="0091568B">
        <w:trPr>
          <w:trHeight w:val="870"/>
        </w:trPr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ind w:right="-108"/>
              <w:jc w:val="both"/>
            </w:pPr>
            <w:r w:rsidRPr="00367729">
              <w:t>1 11 05035 13 0000 120</w:t>
            </w:r>
          </w:p>
        </w:tc>
        <w:tc>
          <w:tcPr>
            <w:tcW w:w="6432" w:type="dxa"/>
          </w:tcPr>
          <w:p w:rsidR="006A5FCE" w:rsidRPr="009F3AE4" w:rsidRDefault="009F3AE4" w:rsidP="009C6A21">
            <w:pPr>
              <w:jc w:val="both"/>
            </w:pPr>
            <w:r w:rsidRPr="009F3AE4">
              <w:rPr>
                <w:color w:val="000000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A5FCE" w:rsidTr="0091568B">
        <w:trPr>
          <w:trHeight w:val="1014"/>
        </w:trPr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ind w:right="-108"/>
              <w:jc w:val="both"/>
            </w:pPr>
            <w:r w:rsidRPr="00367729">
              <w:t>1 11 07015 13 0000 120</w:t>
            </w:r>
          </w:p>
        </w:tc>
        <w:tc>
          <w:tcPr>
            <w:tcW w:w="6432" w:type="dxa"/>
          </w:tcPr>
          <w:p w:rsidR="006A5FCE" w:rsidRPr="009F3AE4" w:rsidRDefault="009F3AE4" w:rsidP="009C6A21">
            <w:pPr>
              <w:jc w:val="both"/>
            </w:pPr>
            <w:r w:rsidRPr="009F3AE4">
              <w:rPr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</w:tr>
      <w:tr w:rsidR="006A5FCE" w:rsidTr="0091568B"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ind w:right="-108"/>
              <w:jc w:val="both"/>
            </w:pPr>
            <w:r w:rsidRPr="00367729">
              <w:t>1 11 09045 13 0000 120</w:t>
            </w:r>
          </w:p>
        </w:tc>
        <w:tc>
          <w:tcPr>
            <w:tcW w:w="6432" w:type="dxa"/>
          </w:tcPr>
          <w:p w:rsidR="006A5FCE" w:rsidRPr="009F3AE4" w:rsidRDefault="009F3AE4" w:rsidP="009C6A21">
            <w:pPr>
              <w:jc w:val="both"/>
            </w:pPr>
            <w:r w:rsidRPr="009F3AE4">
              <w:rPr>
                <w:color w:val="00000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6A5FCE" w:rsidTr="0091568B"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ind w:right="-108"/>
              <w:jc w:val="both"/>
            </w:pPr>
            <w:r w:rsidRPr="00367729">
              <w:t>1 13 01995 13 0000 130</w:t>
            </w:r>
          </w:p>
        </w:tc>
        <w:tc>
          <w:tcPr>
            <w:tcW w:w="6432" w:type="dxa"/>
          </w:tcPr>
          <w:p w:rsidR="006A5FCE" w:rsidRPr="009F3AE4" w:rsidRDefault="009F3AE4" w:rsidP="009C6A21">
            <w:pPr>
              <w:jc w:val="both"/>
            </w:pPr>
            <w:r w:rsidRPr="009F3AE4">
              <w:rPr>
                <w:color w:val="000000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</w:tr>
      <w:tr w:rsidR="006A5FCE" w:rsidTr="0091568B"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lastRenderedPageBreak/>
              <w:t>931</w:t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ind w:right="-108"/>
              <w:jc w:val="both"/>
            </w:pPr>
            <w:r w:rsidRPr="00367729">
              <w:t>1 13 02995 13 0000 130</w:t>
            </w:r>
          </w:p>
        </w:tc>
        <w:tc>
          <w:tcPr>
            <w:tcW w:w="6432" w:type="dxa"/>
          </w:tcPr>
          <w:p w:rsidR="006A5FCE" w:rsidRPr="009F3AE4" w:rsidRDefault="009F3AE4" w:rsidP="009C6A21">
            <w:pPr>
              <w:jc w:val="both"/>
            </w:pPr>
            <w:r w:rsidRPr="009F3AE4">
              <w:rPr>
                <w:color w:val="000000"/>
              </w:rPr>
              <w:t>Прочие доходы от компенсации затрат бюджетов городских поселений</w:t>
            </w:r>
          </w:p>
        </w:tc>
      </w:tr>
      <w:tr w:rsidR="006A5FCE" w:rsidTr="0091568B"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t>931</w:t>
            </w:r>
          </w:p>
          <w:p w:rsidR="006A5FCE" w:rsidRPr="00367729" w:rsidRDefault="006A5FCE" w:rsidP="009C6A21">
            <w:pPr>
              <w:jc w:val="center"/>
            </w:pPr>
          </w:p>
        </w:tc>
        <w:tc>
          <w:tcPr>
            <w:tcW w:w="2705" w:type="dxa"/>
          </w:tcPr>
          <w:p w:rsidR="006A5FCE" w:rsidRPr="00367729" w:rsidRDefault="006A5FCE" w:rsidP="009C6A21">
            <w:pPr>
              <w:ind w:right="-108"/>
              <w:jc w:val="both"/>
            </w:pPr>
            <w:r w:rsidRPr="00367729">
              <w:t>1 14 02052 13 0000 410</w:t>
            </w:r>
          </w:p>
        </w:tc>
        <w:tc>
          <w:tcPr>
            <w:tcW w:w="6432" w:type="dxa"/>
          </w:tcPr>
          <w:p w:rsidR="006A5FCE" w:rsidRPr="009F3AE4" w:rsidRDefault="009F3AE4" w:rsidP="009C6A21">
            <w:pPr>
              <w:jc w:val="both"/>
            </w:pPr>
            <w:r w:rsidRPr="009F3AE4">
              <w:rPr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A5FCE" w:rsidTr="0091568B"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ind w:right="-108"/>
              <w:jc w:val="both"/>
            </w:pPr>
            <w:r w:rsidRPr="00367729">
              <w:t>1 14 02053 13 0000 410</w:t>
            </w:r>
          </w:p>
        </w:tc>
        <w:tc>
          <w:tcPr>
            <w:tcW w:w="6432" w:type="dxa"/>
          </w:tcPr>
          <w:p w:rsidR="006A5FCE" w:rsidRPr="009F3AE4" w:rsidRDefault="009F3AE4" w:rsidP="009C6A21">
            <w:pPr>
              <w:jc w:val="both"/>
            </w:pPr>
            <w:r w:rsidRPr="009F3AE4">
              <w:rPr>
                <w:color w:val="000000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A5FCE" w:rsidTr="0091568B">
        <w:trPr>
          <w:trHeight w:val="1240"/>
        </w:trPr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ind w:right="-108"/>
              <w:jc w:val="both"/>
            </w:pPr>
            <w:r w:rsidRPr="00367729">
              <w:t>1 14 02052 13 0000 440</w:t>
            </w:r>
          </w:p>
        </w:tc>
        <w:tc>
          <w:tcPr>
            <w:tcW w:w="6432" w:type="dxa"/>
          </w:tcPr>
          <w:p w:rsidR="006A5FCE" w:rsidRPr="009F3AE4" w:rsidRDefault="009F3AE4" w:rsidP="009C6A21">
            <w:pPr>
              <w:jc w:val="both"/>
            </w:pPr>
            <w:r w:rsidRPr="009F3AE4">
              <w:rPr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A5FCE" w:rsidTr="0091568B"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ind w:right="-108"/>
              <w:jc w:val="both"/>
            </w:pPr>
            <w:r w:rsidRPr="00367729">
              <w:t>1 14 02053 13 0000 440</w:t>
            </w:r>
          </w:p>
        </w:tc>
        <w:tc>
          <w:tcPr>
            <w:tcW w:w="6432" w:type="dxa"/>
          </w:tcPr>
          <w:p w:rsidR="006A5FCE" w:rsidRPr="009F3AE4" w:rsidRDefault="009F3AE4" w:rsidP="009C6A21">
            <w:pPr>
              <w:jc w:val="both"/>
            </w:pPr>
            <w:r w:rsidRPr="009F3AE4">
              <w:rPr>
                <w:color w:val="000000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6A5FCE" w:rsidTr="0091568B">
        <w:trPr>
          <w:trHeight w:val="606"/>
        </w:trPr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ind w:right="-108"/>
              <w:jc w:val="both"/>
            </w:pPr>
            <w:r w:rsidRPr="00367729">
              <w:t>1 14 04050 13 0000 420</w:t>
            </w:r>
          </w:p>
        </w:tc>
        <w:tc>
          <w:tcPr>
            <w:tcW w:w="6432" w:type="dxa"/>
          </w:tcPr>
          <w:p w:rsidR="006A5FCE" w:rsidRPr="009F3AE4" w:rsidRDefault="009F3AE4" w:rsidP="009C6A21">
            <w:pPr>
              <w:jc w:val="both"/>
            </w:pPr>
            <w:r w:rsidRPr="009F3AE4">
              <w:rPr>
                <w:color w:val="000000"/>
              </w:rPr>
              <w:t>Доходы от продажи нематериальных активов, находящихся в собственности городских поселений</w:t>
            </w:r>
          </w:p>
        </w:tc>
      </w:tr>
      <w:tr w:rsidR="006A5FCE" w:rsidTr="0091568B">
        <w:trPr>
          <w:trHeight w:val="344"/>
        </w:trPr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ind w:right="-108"/>
              <w:jc w:val="both"/>
            </w:pPr>
            <w:r w:rsidRPr="00367729">
              <w:t>1 14 06025 13 0000 430</w:t>
            </w:r>
          </w:p>
        </w:tc>
        <w:tc>
          <w:tcPr>
            <w:tcW w:w="6432" w:type="dxa"/>
          </w:tcPr>
          <w:p w:rsidR="006A5FCE" w:rsidRPr="009F3AE4" w:rsidRDefault="009F3AE4" w:rsidP="009C6A21">
            <w:pPr>
              <w:jc w:val="both"/>
            </w:pPr>
            <w:r w:rsidRPr="009F3AE4">
              <w:rPr>
                <w:color w:val="000000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9F3AE4" w:rsidTr="0091568B">
        <w:trPr>
          <w:trHeight w:val="497"/>
        </w:trPr>
        <w:tc>
          <w:tcPr>
            <w:tcW w:w="1620" w:type="dxa"/>
          </w:tcPr>
          <w:p w:rsidR="009F3AE4" w:rsidRPr="00367729" w:rsidRDefault="009F3AE4" w:rsidP="009C6A21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9F3AE4" w:rsidRPr="009F3AE4" w:rsidRDefault="009F3AE4" w:rsidP="009C6A21">
            <w:pPr>
              <w:ind w:right="-108"/>
              <w:jc w:val="both"/>
            </w:pPr>
            <w:r w:rsidRPr="009F3AE4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 w:rsidRPr="009F3AE4">
              <w:rPr>
                <w:color w:val="000000"/>
              </w:rPr>
              <w:t>16</w:t>
            </w:r>
            <w:r>
              <w:rPr>
                <w:color w:val="000000"/>
              </w:rPr>
              <w:t xml:space="preserve"> </w:t>
            </w:r>
            <w:r w:rsidRPr="009F3AE4">
              <w:rPr>
                <w:color w:val="000000"/>
              </w:rPr>
              <w:t>33050</w:t>
            </w:r>
            <w:r>
              <w:rPr>
                <w:color w:val="000000"/>
              </w:rPr>
              <w:t xml:space="preserve"> </w:t>
            </w:r>
            <w:r w:rsidRPr="009F3AE4">
              <w:rPr>
                <w:color w:val="000000"/>
              </w:rPr>
              <w:t>13</w:t>
            </w:r>
            <w:r>
              <w:rPr>
                <w:color w:val="000000"/>
              </w:rPr>
              <w:t xml:space="preserve"> </w:t>
            </w:r>
            <w:r w:rsidRPr="009F3AE4">
              <w:rPr>
                <w:color w:val="000000"/>
              </w:rPr>
              <w:t>0000</w:t>
            </w:r>
            <w:r>
              <w:rPr>
                <w:color w:val="000000"/>
              </w:rPr>
              <w:t xml:space="preserve"> </w:t>
            </w:r>
            <w:r w:rsidRPr="009F3AE4">
              <w:rPr>
                <w:color w:val="000000"/>
              </w:rPr>
              <w:t>140</w:t>
            </w:r>
          </w:p>
        </w:tc>
        <w:tc>
          <w:tcPr>
            <w:tcW w:w="6432" w:type="dxa"/>
          </w:tcPr>
          <w:p w:rsidR="009F3AE4" w:rsidRPr="009F3AE4" w:rsidRDefault="009F3AE4" w:rsidP="009C6A21">
            <w:pPr>
              <w:jc w:val="both"/>
            </w:pPr>
            <w:r w:rsidRPr="009F3AE4">
              <w:rPr>
                <w:color w:val="00000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</w:tr>
      <w:tr w:rsidR="006A5FCE" w:rsidTr="0091568B">
        <w:trPr>
          <w:trHeight w:val="497"/>
        </w:trPr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t>931</w:t>
            </w:r>
          </w:p>
          <w:p w:rsidR="006A5FCE" w:rsidRPr="00367729" w:rsidRDefault="006A5FCE" w:rsidP="009C6A21">
            <w:pPr>
              <w:jc w:val="center"/>
            </w:pPr>
            <w:r w:rsidRPr="00367729">
              <w:tab/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ind w:right="-108"/>
              <w:jc w:val="both"/>
            </w:pPr>
            <w:r w:rsidRPr="00367729">
              <w:t>1 17 01050 13 0000 180</w:t>
            </w:r>
          </w:p>
        </w:tc>
        <w:tc>
          <w:tcPr>
            <w:tcW w:w="6432" w:type="dxa"/>
          </w:tcPr>
          <w:p w:rsidR="006A5FCE" w:rsidRPr="00367729" w:rsidRDefault="006A5FCE" w:rsidP="009C6A21">
            <w:pPr>
              <w:jc w:val="both"/>
            </w:pPr>
            <w:r w:rsidRPr="00367729">
              <w:t>Невыясненные поступления, зачисляемые в бюджеты городских поселений</w:t>
            </w:r>
          </w:p>
        </w:tc>
      </w:tr>
      <w:tr w:rsidR="006A5FCE" w:rsidTr="0091568B">
        <w:trPr>
          <w:trHeight w:val="497"/>
        </w:trPr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ind w:right="-108"/>
              <w:jc w:val="both"/>
            </w:pPr>
            <w:r w:rsidRPr="00367729">
              <w:t>1 17 05050 13 0000 180</w:t>
            </w:r>
          </w:p>
        </w:tc>
        <w:tc>
          <w:tcPr>
            <w:tcW w:w="6432" w:type="dxa"/>
          </w:tcPr>
          <w:p w:rsidR="006A5FCE" w:rsidRPr="00367729" w:rsidRDefault="006A5FCE" w:rsidP="009C6A21">
            <w:pPr>
              <w:jc w:val="both"/>
            </w:pPr>
            <w:r w:rsidRPr="00367729">
              <w:t>Прочие неналоговые доходы бюджетов городских поселений</w:t>
            </w:r>
          </w:p>
        </w:tc>
      </w:tr>
      <w:tr w:rsidR="006A5FCE" w:rsidTr="0091568B">
        <w:tc>
          <w:tcPr>
            <w:tcW w:w="10757" w:type="dxa"/>
            <w:gridSpan w:val="3"/>
          </w:tcPr>
          <w:p w:rsidR="006A5FCE" w:rsidRDefault="006A5F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Финансовое управление администрации </w:t>
            </w:r>
            <w:proofErr w:type="spellStart"/>
            <w:r>
              <w:rPr>
                <w:b/>
                <w:bCs/>
              </w:rPr>
              <w:t>Почепского</w:t>
            </w:r>
            <w:proofErr w:type="spellEnd"/>
            <w:r>
              <w:rPr>
                <w:b/>
                <w:bCs/>
              </w:rPr>
              <w:t xml:space="preserve"> района</w:t>
            </w:r>
          </w:p>
        </w:tc>
      </w:tr>
      <w:tr w:rsidR="006A5FCE" w:rsidTr="0091568B"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t>930</w:t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jc w:val="center"/>
              <w:rPr>
                <w:color w:val="000000"/>
              </w:rPr>
            </w:pPr>
            <w:r w:rsidRPr="00367729">
              <w:rPr>
                <w:color w:val="000000"/>
              </w:rPr>
              <w:t>2 02 01001 13 0000 151</w:t>
            </w:r>
          </w:p>
          <w:p w:rsidR="006A5FCE" w:rsidRPr="00367729" w:rsidRDefault="006A5FCE" w:rsidP="009C6A21">
            <w:pPr>
              <w:jc w:val="center"/>
              <w:rPr>
                <w:color w:val="000000"/>
              </w:rPr>
            </w:pPr>
          </w:p>
        </w:tc>
        <w:tc>
          <w:tcPr>
            <w:tcW w:w="6432" w:type="dxa"/>
          </w:tcPr>
          <w:p w:rsidR="006A5FCE" w:rsidRPr="00367729" w:rsidRDefault="006A5FCE" w:rsidP="009C6A21">
            <w:pPr>
              <w:jc w:val="both"/>
              <w:rPr>
                <w:color w:val="000000"/>
              </w:rPr>
            </w:pPr>
            <w:r w:rsidRPr="00367729">
              <w:rPr>
                <w:color w:val="000000"/>
              </w:rPr>
              <w:t>Дотации бюджетам городских поселений на выравнивание бюджетной обеспеченности</w:t>
            </w:r>
          </w:p>
        </w:tc>
      </w:tr>
      <w:tr w:rsidR="006A5FCE" w:rsidTr="0091568B"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t>930</w:t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jc w:val="center"/>
              <w:rPr>
                <w:color w:val="000000"/>
              </w:rPr>
            </w:pPr>
            <w:r w:rsidRPr="00367729">
              <w:rPr>
                <w:color w:val="000000"/>
              </w:rPr>
              <w:t>2 02 01003 13 0000 151</w:t>
            </w:r>
          </w:p>
          <w:p w:rsidR="006A5FCE" w:rsidRPr="00367729" w:rsidRDefault="006A5FCE" w:rsidP="009C6A21"/>
        </w:tc>
        <w:tc>
          <w:tcPr>
            <w:tcW w:w="6432" w:type="dxa"/>
          </w:tcPr>
          <w:p w:rsidR="006A5FCE" w:rsidRPr="00367729" w:rsidRDefault="006A5FCE" w:rsidP="009C6A21">
            <w:pPr>
              <w:jc w:val="both"/>
              <w:rPr>
                <w:color w:val="000000"/>
              </w:rPr>
            </w:pPr>
            <w:r w:rsidRPr="00367729">
              <w:rPr>
                <w:color w:val="000000"/>
              </w:rPr>
              <w:t>Дотации бюджетам городских поселений на поддержку мер по обеспечению сбалансированности бюджетов</w:t>
            </w:r>
          </w:p>
        </w:tc>
      </w:tr>
      <w:tr w:rsidR="006A5FCE" w:rsidTr="0091568B"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t>930</w:t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jc w:val="center"/>
              <w:rPr>
                <w:color w:val="000000"/>
              </w:rPr>
            </w:pPr>
            <w:r w:rsidRPr="00367729">
              <w:rPr>
                <w:color w:val="000000"/>
              </w:rPr>
              <w:t>2 02 01999 13 0000 151</w:t>
            </w:r>
          </w:p>
          <w:p w:rsidR="006A5FCE" w:rsidRPr="00367729" w:rsidRDefault="006A5FCE" w:rsidP="009C6A21">
            <w:pPr>
              <w:jc w:val="center"/>
            </w:pPr>
          </w:p>
        </w:tc>
        <w:tc>
          <w:tcPr>
            <w:tcW w:w="6432" w:type="dxa"/>
          </w:tcPr>
          <w:p w:rsidR="006A5FCE" w:rsidRPr="00367729" w:rsidRDefault="006A5FCE" w:rsidP="009C6A21">
            <w:pPr>
              <w:jc w:val="both"/>
              <w:rPr>
                <w:color w:val="000000"/>
              </w:rPr>
            </w:pPr>
            <w:r w:rsidRPr="00367729">
              <w:rPr>
                <w:color w:val="000000"/>
              </w:rPr>
              <w:t>Прочие дотации бюджетам городских поселений</w:t>
            </w:r>
          </w:p>
          <w:p w:rsidR="006A5FCE" w:rsidRPr="00367729" w:rsidRDefault="006A5FCE" w:rsidP="009C6A21">
            <w:pPr>
              <w:ind w:firstLine="708"/>
              <w:jc w:val="both"/>
            </w:pPr>
          </w:p>
        </w:tc>
      </w:tr>
      <w:tr w:rsidR="006A5FCE" w:rsidTr="0091568B">
        <w:tc>
          <w:tcPr>
            <w:tcW w:w="1620" w:type="dxa"/>
          </w:tcPr>
          <w:p w:rsidR="006A5FCE" w:rsidRDefault="006A5FCE">
            <w:pPr>
              <w:jc w:val="center"/>
            </w:pPr>
            <w:r>
              <w:t>930</w:t>
            </w:r>
          </w:p>
        </w:tc>
        <w:tc>
          <w:tcPr>
            <w:tcW w:w="2705" w:type="dxa"/>
          </w:tcPr>
          <w:p w:rsidR="006A5FCE" w:rsidRPr="00016459" w:rsidRDefault="006A5FCE">
            <w:pPr>
              <w:ind w:right="-108"/>
              <w:jc w:val="both"/>
            </w:pPr>
            <w:r w:rsidRPr="00016459">
              <w:t>2</w:t>
            </w:r>
            <w:r>
              <w:t xml:space="preserve"> </w:t>
            </w:r>
            <w:r w:rsidRPr="00016459">
              <w:t>02</w:t>
            </w:r>
            <w:r>
              <w:t xml:space="preserve"> </w:t>
            </w:r>
            <w:r w:rsidRPr="00016459">
              <w:t>02216</w:t>
            </w:r>
            <w:r>
              <w:t xml:space="preserve"> </w:t>
            </w:r>
            <w:r w:rsidRPr="00016459">
              <w:t>1</w:t>
            </w:r>
            <w:r>
              <w:t xml:space="preserve">3 </w:t>
            </w:r>
            <w:r w:rsidRPr="00016459">
              <w:t>0000</w:t>
            </w:r>
            <w:r>
              <w:t xml:space="preserve"> </w:t>
            </w:r>
            <w:r w:rsidRPr="00016459">
              <w:t>151</w:t>
            </w:r>
          </w:p>
        </w:tc>
        <w:tc>
          <w:tcPr>
            <w:tcW w:w="6432" w:type="dxa"/>
          </w:tcPr>
          <w:p w:rsidR="006A5FCE" w:rsidRPr="00016459" w:rsidRDefault="006A5FCE">
            <w:pPr>
              <w:jc w:val="both"/>
            </w:pPr>
            <w:r>
              <w:t>С</w:t>
            </w:r>
            <w:r w:rsidRPr="00016459">
              <w:t>убсидии бюджетам</w:t>
            </w:r>
            <w:r>
              <w:t xml:space="preserve"> городских поселений</w:t>
            </w:r>
            <w:r w:rsidRPr="00016459">
              <w:t xml:space="preserve"> на осуществление дорожной деятельности в отношении </w:t>
            </w:r>
            <w:r>
              <w:t>автомобильных дорог</w:t>
            </w:r>
            <w:r w:rsidRPr="00016459">
              <w:t xml:space="preserve">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6A5FCE" w:rsidTr="0091568B"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t>930</w:t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jc w:val="center"/>
            </w:pPr>
            <w:r w:rsidRPr="00367729">
              <w:rPr>
                <w:color w:val="000000"/>
              </w:rPr>
              <w:t>2 02 02999 13 0000 151</w:t>
            </w:r>
          </w:p>
        </w:tc>
        <w:tc>
          <w:tcPr>
            <w:tcW w:w="6432" w:type="dxa"/>
          </w:tcPr>
          <w:p w:rsidR="006A5FCE" w:rsidRPr="00367729" w:rsidRDefault="006A5FCE" w:rsidP="009C6A21">
            <w:pPr>
              <w:ind w:left="58" w:hanging="58"/>
              <w:jc w:val="both"/>
            </w:pPr>
            <w:r w:rsidRPr="00367729">
              <w:rPr>
                <w:color w:val="000000"/>
              </w:rPr>
              <w:t>Прочие субсидии бюджетам городских поселений</w:t>
            </w:r>
          </w:p>
        </w:tc>
      </w:tr>
      <w:tr w:rsidR="006A5FCE" w:rsidTr="0091568B"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lastRenderedPageBreak/>
              <w:t>930</w:t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jc w:val="center"/>
            </w:pPr>
            <w:r w:rsidRPr="00367729">
              <w:rPr>
                <w:color w:val="000000"/>
              </w:rPr>
              <w:t>2 02 03024 13 0000 151</w:t>
            </w:r>
          </w:p>
        </w:tc>
        <w:tc>
          <w:tcPr>
            <w:tcW w:w="6432" w:type="dxa"/>
          </w:tcPr>
          <w:p w:rsidR="006A5FCE" w:rsidRPr="00367729" w:rsidRDefault="006A5FCE" w:rsidP="009C6A21">
            <w:pPr>
              <w:jc w:val="both"/>
            </w:pPr>
            <w:r w:rsidRPr="00367729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</w:tr>
      <w:tr w:rsidR="006A5FCE" w:rsidTr="0091568B"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t>930</w:t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jc w:val="center"/>
            </w:pPr>
            <w:r w:rsidRPr="00367729">
              <w:rPr>
                <w:color w:val="000000"/>
              </w:rPr>
              <w:t>2 02 04999 13 0000 151</w:t>
            </w:r>
          </w:p>
        </w:tc>
        <w:tc>
          <w:tcPr>
            <w:tcW w:w="6432" w:type="dxa"/>
          </w:tcPr>
          <w:p w:rsidR="006A5FCE" w:rsidRPr="00367729" w:rsidRDefault="006A5FCE" w:rsidP="009C6A21">
            <w:pPr>
              <w:jc w:val="both"/>
            </w:pPr>
            <w:r w:rsidRPr="00367729">
              <w:t>Прочие межбюджетные трансферты, передаваемые бюджетам городских поселений</w:t>
            </w:r>
          </w:p>
        </w:tc>
      </w:tr>
      <w:tr w:rsidR="006A5FCE" w:rsidTr="0091568B"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t>930</w:t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jc w:val="center"/>
              <w:rPr>
                <w:color w:val="000000"/>
              </w:rPr>
            </w:pPr>
            <w:r w:rsidRPr="00367729">
              <w:rPr>
                <w:color w:val="000000"/>
              </w:rPr>
              <w:t>2 07 05030 13 0000 180</w:t>
            </w:r>
          </w:p>
        </w:tc>
        <w:tc>
          <w:tcPr>
            <w:tcW w:w="6432" w:type="dxa"/>
          </w:tcPr>
          <w:p w:rsidR="006A5FCE" w:rsidRPr="00367729" w:rsidRDefault="006A5FCE" w:rsidP="009C6A21">
            <w:pPr>
              <w:jc w:val="both"/>
              <w:rPr>
                <w:color w:val="000000"/>
              </w:rPr>
            </w:pPr>
            <w:r w:rsidRPr="00367729">
              <w:rPr>
                <w:color w:val="000000"/>
              </w:rPr>
              <w:t>Прочие безвозмездные поступления в бюджеты городских поселений</w:t>
            </w:r>
          </w:p>
        </w:tc>
      </w:tr>
      <w:tr w:rsidR="006A5FCE" w:rsidTr="0091568B"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t>930</w:t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jc w:val="center"/>
            </w:pPr>
            <w:r w:rsidRPr="00367729">
              <w:rPr>
                <w:color w:val="000000"/>
              </w:rPr>
              <w:t>2 08 05000 13 0000 180</w:t>
            </w:r>
          </w:p>
        </w:tc>
        <w:tc>
          <w:tcPr>
            <w:tcW w:w="6432" w:type="dxa"/>
          </w:tcPr>
          <w:p w:rsidR="006A5FCE" w:rsidRPr="00367729" w:rsidRDefault="006A5FCE" w:rsidP="009C6A21">
            <w:pPr>
              <w:jc w:val="both"/>
            </w:pPr>
            <w:r w:rsidRPr="00367729"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91568B" w:rsidTr="0091568B">
        <w:tc>
          <w:tcPr>
            <w:tcW w:w="1620" w:type="dxa"/>
          </w:tcPr>
          <w:p w:rsidR="0091568B" w:rsidRPr="00367729" w:rsidRDefault="0091568B" w:rsidP="009C6A21">
            <w:pPr>
              <w:jc w:val="center"/>
            </w:pPr>
            <w:r>
              <w:t>930</w:t>
            </w:r>
          </w:p>
        </w:tc>
        <w:tc>
          <w:tcPr>
            <w:tcW w:w="2705" w:type="dxa"/>
          </w:tcPr>
          <w:p w:rsidR="0091568B" w:rsidRPr="0091568B" w:rsidRDefault="0091568B" w:rsidP="009C6A21">
            <w:pPr>
              <w:ind w:right="-108"/>
              <w:jc w:val="both"/>
            </w:pPr>
            <w:r w:rsidRPr="0091568B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</w:t>
            </w:r>
            <w:r w:rsidRPr="0091568B">
              <w:rPr>
                <w:color w:val="000000"/>
              </w:rPr>
              <w:t>18</w:t>
            </w:r>
            <w:r>
              <w:rPr>
                <w:color w:val="000000"/>
              </w:rPr>
              <w:t xml:space="preserve"> </w:t>
            </w:r>
            <w:r w:rsidRPr="0091568B">
              <w:rPr>
                <w:color w:val="000000"/>
              </w:rPr>
              <w:t>05030</w:t>
            </w:r>
            <w:r>
              <w:rPr>
                <w:color w:val="000000"/>
              </w:rPr>
              <w:t xml:space="preserve"> </w:t>
            </w:r>
            <w:r w:rsidRPr="0091568B">
              <w:rPr>
                <w:color w:val="000000"/>
              </w:rPr>
              <w:t>13</w:t>
            </w:r>
            <w:r>
              <w:rPr>
                <w:color w:val="000000"/>
              </w:rPr>
              <w:t xml:space="preserve"> </w:t>
            </w:r>
            <w:r w:rsidRPr="0091568B">
              <w:rPr>
                <w:color w:val="000000"/>
              </w:rPr>
              <w:t>0000</w:t>
            </w:r>
            <w:r>
              <w:rPr>
                <w:color w:val="000000"/>
              </w:rPr>
              <w:t xml:space="preserve"> </w:t>
            </w:r>
            <w:r w:rsidRPr="0091568B">
              <w:rPr>
                <w:color w:val="000000"/>
              </w:rPr>
              <w:t>180</w:t>
            </w:r>
          </w:p>
        </w:tc>
        <w:tc>
          <w:tcPr>
            <w:tcW w:w="6432" w:type="dxa"/>
          </w:tcPr>
          <w:p w:rsidR="0091568B" w:rsidRPr="0091568B" w:rsidRDefault="0091568B" w:rsidP="009C6A21">
            <w:pPr>
              <w:jc w:val="both"/>
            </w:pPr>
            <w:r w:rsidRPr="0091568B">
              <w:rPr>
                <w:color w:val="000000"/>
              </w:rPr>
              <w:t>Доходы бюджетов городских поселений от возврата иными организациями остатков субсидий прошлых лет</w:t>
            </w:r>
          </w:p>
        </w:tc>
      </w:tr>
      <w:tr w:rsidR="006A5FCE" w:rsidTr="0091568B">
        <w:tc>
          <w:tcPr>
            <w:tcW w:w="1620" w:type="dxa"/>
          </w:tcPr>
          <w:p w:rsidR="006A5FCE" w:rsidRPr="00367729" w:rsidRDefault="006A5FCE" w:rsidP="009C6A21">
            <w:pPr>
              <w:jc w:val="center"/>
            </w:pPr>
            <w:r w:rsidRPr="00367729">
              <w:t xml:space="preserve">930 </w:t>
            </w:r>
          </w:p>
        </w:tc>
        <w:tc>
          <w:tcPr>
            <w:tcW w:w="2705" w:type="dxa"/>
          </w:tcPr>
          <w:p w:rsidR="006A5FCE" w:rsidRPr="00367729" w:rsidRDefault="006A5FCE" w:rsidP="009C6A21">
            <w:pPr>
              <w:ind w:right="-108"/>
              <w:jc w:val="both"/>
            </w:pPr>
            <w:r w:rsidRPr="00367729">
              <w:t>1 17 01050 13 0000 180</w:t>
            </w:r>
          </w:p>
        </w:tc>
        <w:tc>
          <w:tcPr>
            <w:tcW w:w="6432" w:type="dxa"/>
          </w:tcPr>
          <w:p w:rsidR="006A5FCE" w:rsidRPr="00367729" w:rsidRDefault="006A5FCE" w:rsidP="009C6A21">
            <w:pPr>
              <w:jc w:val="both"/>
            </w:pPr>
            <w:r w:rsidRPr="00367729">
              <w:t>Невыясненные поступления, зачисляемые в бюджеты городских поселений</w:t>
            </w:r>
          </w:p>
        </w:tc>
      </w:tr>
    </w:tbl>
    <w:p w:rsidR="006A5FCE" w:rsidRPr="00FF62FA" w:rsidRDefault="006A5FCE" w:rsidP="00FF62FA"/>
    <w:sectPr w:rsidR="006A5FCE" w:rsidRPr="00FF62FA" w:rsidSect="0091568B">
      <w:pgSz w:w="11906" w:h="16838" w:code="9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430AD"/>
    <w:rsid w:val="00016459"/>
    <w:rsid w:val="00063EC0"/>
    <w:rsid w:val="0007080C"/>
    <w:rsid w:val="00115FF0"/>
    <w:rsid w:val="001430AD"/>
    <w:rsid w:val="001864C5"/>
    <w:rsid w:val="001D66A3"/>
    <w:rsid w:val="0020105E"/>
    <w:rsid w:val="00210D04"/>
    <w:rsid w:val="00367729"/>
    <w:rsid w:val="00392B04"/>
    <w:rsid w:val="003D5D9F"/>
    <w:rsid w:val="00461C65"/>
    <w:rsid w:val="004901FB"/>
    <w:rsid w:val="00494A23"/>
    <w:rsid w:val="005B6FBE"/>
    <w:rsid w:val="00637613"/>
    <w:rsid w:val="00657134"/>
    <w:rsid w:val="00664B77"/>
    <w:rsid w:val="00685F7A"/>
    <w:rsid w:val="006969F5"/>
    <w:rsid w:val="006A5FCE"/>
    <w:rsid w:val="006C7DF8"/>
    <w:rsid w:val="00706388"/>
    <w:rsid w:val="007116AF"/>
    <w:rsid w:val="007E1721"/>
    <w:rsid w:val="008A421C"/>
    <w:rsid w:val="0091568B"/>
    <w:rsid w:val="009173B9"/>
    <w:rsid w:val="00986B63"/>
    <w:rsid w:val="009C6A21"/>
    <w:rsid w:val="009F1636"/>
    <w:rsid w:val="009F3AE4"/>
    <w:rsid w:val="00A147F6"/>
    <w:rsid w:val="00AB78A3"/>
    <w:rsid w:val="00AC35F5"/>
    <w:rsid w:val="00B439C2"/>
    <w:rsid w:val="00B53457"/>
    <w:rsid w:val="00B63A52"/>
    <w:rsid w:val="00BE0494"/>
    <w:rsid w:val="00BE744E"/>
    <w:rsid w:val="00D24E05"/>
    <w:rsid w:val="00D36EE9"/>
    <w:rsid w:val="00DF1BBB"/>
    <w:rsid w:val="00E055AF"/>
    <w:rsid w:val="00E60E9B"/>
    <w:rsid w:val="00F12A81"/>
    <w:rsid w:val="00F877CC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0AD"/>
    <w:rPr>
      <w:rFonts w:ascii="Times New Roman" w:eastAsia="Times New Roman" w:hAnsi="Times New Roman"/>
      <w:sz w:val="24"/>
      <w:szCs w:val="24"/>
    </w:rPr>
  </w:style>
  <w:style w:type="paragraph" w:styleId="2">
    <w:name w:val="heading 2"/>
    <w:aliases w:val="H2,&quot;Изумруд&quot;"/>
    <w:basedOn w:val="a"/>
    <w:next w:val="a"/>
    <w:link w:val="20"/>
    <w:uiPriority w:val="99"/>
    <w:qFormat/>
    <w:rsid w:val="001430AD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link w:val="2"/>
    <w:uiPriority w:val="99"/>
    <w:locked/>
    <w:rsid w:val="001430AD"/>
    <w:rPr>
      <w:rFonts w:ascii="Arial" w:hAnsi="Arial" w:cs="Arial"/>
      <w:b/>
      <w:bCs/>
      <w:lang w:eastAsia="ru-RU"/>
    </w:rPr>
  </w:style>
  <w:style w:type="paragraph" w:customStyle="1" w:styleId="ConsTitle">
    <w:name w:val="ConsTitle"/>
    <w:uiPriority w:val="99"/>
    <w:rsid w:val="001430AD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3">
    <w:name w:val="footer"/>
    <w:basedOn w:val="a"/>
    <w:link w:val="a4"/>
    <w:uiPriority w:val="99"/>
    <w:rsid w:val="001430AD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4">
    <w:name w:val="Нижний колонтитул Знак"/>
    <w:link w:val="a3"/>
    <w:uiPriority w:val="99"/>
    <w:locked/>
    <w:rsid w:val="001430AD"/>
    <w:rPr>
      <w:rFonts w:ascii="Times New Roman" w:hAnsi="Times New Roman" w:cs="Times New Roman"/>
      <w:sz w:val="24"/>
      <w:szCs w:val="24"/>
      <w:lang w:val="en-US"/>
    </w:rPr>
  </w:style>
  <w:style w:type="paragraph" w:styleId="a5">
    <w:name w:val="Balloon Text"/>
    <w:basedOn w:val="a"/>
    <w:link w:val="a6"/>
    <w:uiPriority w:val="99"/>
    <w:semiHidden/>
    <w:rsid w:val="001D66A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1D66A3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368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910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2015-02-09T07:22:00Z</cp:lastPrinted>
  <dcterms:created xsi:type="dcterms:W3CDTF">2014-09-25T12:03:00Z</dcterms:created>
  <dcterms:modified xsi:type="dcterms:W3CDTF">2015-11-26T08:54:00Z</dcterms:modified>
</cp:coreProperties>
</file>